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E079F4" w14:textId="34FF9DDD" w:rsidR="00F33F01" w:rsidRPr="00431D3B" w:rsidRDefault="00F33F01" w:rsidP="00F33F0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31D3B">
        <w:rPr>
          <w:rFonts w:ascii="Times New Roman" w:hAnsi="Times New Roman" w:cs="Times New Roman"/>
          <w:sz w:val="24"/>
          <w:szCs w:val="24"/>
          <w:u w:val="single"/>
        </w:rPr>
        <w:t>Stephen a MELLE</w:t>
      </w:r>
      <w:r w:rsidRPr="00431D3B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431D3B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="00F4553C">
        <w:rPr>
          <w:rFonts w:ascii="Times New Roman" w:hAnsi="Times New Roman" w:cs="Times New Roman"/>
          <w:sz w:val="24"/>
          <w:szCs w:val="24"/>
        </w:rPr>
        <w:t>d</w:t>
      </w:r>
      <w:r w:rsidRPr="00431D3B">
        <w:rPr>
          <w:rFonts w:ascii="Times New Roman" w:hAnsi="Times New Roman" w:cs="Times New Roman"/>
          <w:sz w:val="24"/>
          <w:szCs w:val="24"/>
        </w:rPr>
        <w:t>.1474)</w:t>
      </w:r>
    </w:p>
    <w:p w14:paraId="63B37E59" w14:textId="77777777" w:rsidR="00F33F01" w:rsidRPr="00431D3B" w:rsidRDefault="00F33F01" w:rsidP="00F33F0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31D3B">
        <w:rPr>
          <w:rFonts w:ascii="Times New Roman" w:hAnsi="Times New Roman" w:cs="Times New Roman"/>
          <w:sz w:val="24"/>
          <w:szCs w:val="24"/>
        </w:rPr>
        <w:t>of Marden, Kent.</w:t>
      </w:r>
    </w:p>
    <w:p w14:paraId="78030E12" w14:textId="77777777" w:rsidR="00F33F01" w:rsidRPr="00431D3B" w:rsidRDefault="00F33F01" w:rsidP="00F33F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3FBE67" w14:textId="77777777" w:rsidR="00F33F01" w:rsidRPr="00431D3B" w:rsidRDefault="00F33F01" w:rsidP="00F33F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78449E" w14:textId="4D57EC85" w:rsidR="00F33F01" w:rsidRDefault="00F33F01" w:rsidP="00F33F0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31D3B">
        <w:rPr>
          <w:rFonts w:ascii="Times New Roman" w:hAnsi="Times New Roman" w:cs="Times New Roman"/>
          <w:sz w:val="24"/>
          <w:szCs w:val="24"/>
        </w:rPr>
        <w:tab/>
        <w:t>1474</w:t>
      </w:r>
      <w:r w:rsidRPr="00431D3B">
        <w:rPr>
          <w:rFonts w:ascii="Times New Roman" w:hAnsi="Times New Roman" w:cs="Times New Roman"/>
          <w:sz w:val="24"/>
          <w:szCs w:val="24"/>
        </w:rPr>
        <w:tab/>
        <w:t>He made his Will.   (Plomer p.327)</w:t>
      </w:r>
    </w:p>
    <w:p w14:paraId="41197DDD" w14:textId="44456490" w:rsidR="00F4553C" w:rsidRDefault="00F4553C" w:rsidP="00F33F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1474</w:t>
      </w:r>
      <w:r>
        <w:rPr>
          <w:rFonts w:ascii="Times New Roman" w:hAnsi="Times New Roman" w:cs="Times New Roman"/>
          <w:sz w:val="24"/>
          <w:szCs w:val="24"/>
        </w:rPr>
        <w:tab/>
        <w:t>Probate of his Will.</w:t>
      </w:r>
    </w:p>
    <w:p w14:paraId="352FB3EB" w14:textId="3E1DFAA7" w:rsidR="00F4553C" w:rsidRPr="00F4553C" w:rsidRDefault="00F4553C" w:rsidP="00F455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https://wills.canterbury-cathedral.org</w:t>
      </w:r>
      <w:r>
        <w:rPr>
          <w:rFonts w:ascii="Times New Roman" w:hAnsi="Times New Roman" w:cs="Times New Roman"/>
          <w:sz w:val="24"/>
          <w:szCs w:val="24"/>
        </w:rPr>
        <w:t xml:space="preserve">  Register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ref. PRC/17/2/343a)</w:t>
      </w:r>
    </w:p>
    <w:p w14:paraId="10ED3B04" w14:textId="77777777" w:rsidR="00F33F01" w:rsidRPr="00431D3B" w:rsidRDefault="00F33F01" w:rsidP="00F33F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FDC538" w14:textId="77777777" w:rsidR="00F33F01" w:rsidRPr="00431D3B" w:rsidRDefault="00F33F01" w:rsidP="00F33F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83DB18" w14:textId="1F25B44F" w:rsidR="00F33F01" w:rsidRDefault="00F33F01" w:rsidP="00F33F0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31D3B">
        <w:rPr>
          <w:rFonts w:ascii="Times New Roman" w:hAnsi="Times New Roman" w:cs="Times New Roman"/>
          <w:sz w:val="24"/>
          <w:szCs w:val="24"/>
        </w:rPr>
        <w:t>26 November 2015</w:t>
      </w:r>
    </w:p>
    <w:p w14:paraId="0482F3CC" w14:textId="61007DC4" w:rsidR="00F4553C" w:rsidRPr="00431D3B" w:rsidRDefault="00F4553C" w:rsidP="00F33F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February 2018</w:t>
      </w:r>
      <w:bookmarkStart w:id="0" w:name="_GoBack"/>
      <w:bookmarkEnd w:id="0"/>
    </w:p>
    <w:p w14:paraId="26791B56" w14:textId="77777777"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235236" w14:textId="77777777" w:rsidR="00F33F01" w:rsidRDefault="00F33F01" w:rsidP="00564E3C">
      <w:pPr>
        <w:spacing w:after="0" w:line="240" w:lineRule="auto"/>
      </w:pPr>
      <w:r>
        <w:separator/>
      </w:r>
    </w:p>
  </w:endnote>
  <w:endnote w:type="continuationSeparator" w:id="0">
    <w:p w14:paraId="64E8E3AE" w14:textId="77777777" w:rsidR="00F33F01" w:rsidRDefault="00F33F0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C8F7C4" w14:textId="77777777"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648BA1" w14:textId="77777777"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4553C">
      <w:rPr>
        <w:rFonts w:ascii="Times New Roman" w:hAnsi="Times New Roman" w:cs="Times New Roman"/>
        <w:noProof/>
        <w:sz w:val="24"/>
        <w:szCs w:val="24"/>
      </w:rPr>
      <w:t>25 February 2018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14:paraId="7E4D92F3" w14:textId="77777777"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57A611" w14:textId="77777777"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1A7023" w14:textId="77777777" w:rsidR="00F33F01" w:rsidRDefault="00F33F01" w:rsidP="00564E3C">
      <w:pPr>
        <w:spacing w:after="0" w:line="240" w:lineRule="auto"/>
      </w:pPr>
      <w:r>
        <w:separator/>
      </w:r>
    </w:p>
  </w:footnote>
  <w:footnote w:type="continuationSeparator" w:id="0">
    <w:p w14:paraId="0B2AC126" w14:textId="77777777" w:rsidR="00F33F01" w:rsidRDefault="00F33F0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223DC1" w14:textId="77777777"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B7E19F" w14:textId="77777777"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C2A61" w14:textId="77777777"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F01"/>
    <w:rsid w:val="00372DC6"/>
    <w:rsid w:val="00564E3C"/>
    <w:rsid w:val="0064591D"/>
    <w:rsid w:val="00DD5B8A"/>
    <w:rsid w:val="00EB41B8"/>
    <w:rsid w:val="00F14DE1"/>
    <w:rsid w:val="00F33F01"/>
    <w:rsid w:val="00F45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E44C62"/>
  <w15:chartTrackingRefBased/>
  <w15:docId w15:val="{76C26A08-9AFA-45DE-8504-BF500B915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8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2015-12-22T19:46:00Z</dcterms:created>
  <dcterms:modified xsi:type="dcterms:W3CDTF">2018-02-25T22:37:00Z</dcterms:modified>
</cp:coreProperties>
</file>